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2FBE" w14:textId="60CA3095" w:rsidR="00AA38C8" w:rsidRDefault="00AA38C8" w:rsidP="005C7038">
      <w:pPr>
        <w:pStyle w:val="doc-ti"/>
        <w:jc w:val="left"/>
        <w:rPr>
          <w:color w:val="FF0000"/>
        </w:rPr>
      </w:pPr>
      <w:bookmarkStart w:id="0" w:name="_GoBack"/>
      <w:bookmarkEnd w:id="0"/>
      <w:r w:rsidRPr="00691023">
        <w:rPr>
          <w:color w:val="FF0000"/>
        </w:rPr>
        <w:t>▼</w:t>
      </w:r>
      <w:r>
        <w:rPr>
          <w:color w:val="FF0000"/>
        </w:rPr>
        <w:t xml:space="preserve"> 15 seconds</w:t>
      </w:r>
    </w:p>
    <w:p w14:paraId="01EF9F98" w14:textId="7A010DE0" w:rsidR="00AA38C8" w:rsidRDefault="00AA38C8" w:rsidP="005C7038">
      <w:pPr>
        <w:pStyle w:val="doc-ti"/>
        <w:jc w:val="left"/>
        <w:rPr>
          <w:color w:val="000000"/>
        </w:rPr>
      </w:pPr>
      <w:r w:rsidRPr="00FA0738">
        <w:rPr>
          <w:color w:val="FF0000"/>
        </w:rPr>
        <w:t>█</w:t>
      </w:r>
      <w:r>
        <w:rPr>
          <w:color w:val="FF0000"/>
        </w:rPr>
        <w:t xml:space="preserve">  End of minute</w:t>
      </w:r>
    </w:p>
    <w:p w14:paraId="4F9A37B5" w14:textId="77777777" w:rsidR="00AA38C8" w:rsidRDefault="00AA38C8" w:rsidP="005C7038">
      <w:pPr>
        <w:pStyle w:val="doc-ti"/>
        <w:jc w:val="left"/>
        <w:rPr>
          <w:color w:val="000000"/>
        </w:rPr>
      </w:pPr>
    </w:p>
    <w:p w14:paraId="702A1EE7" w14:textId="6D0563AA" w:rsidR="00761B67" w:rsidRDefault="00567950" w:rsidP="005C7038">
      <w:pPr>
        <w:pStyle w:val="doc-ti"/>
        <w:jc w:val="left"/>
        <w:rPr>
          <w:color w:val="000000"/>
        </w:rPr>
      </w:pPr>
      <w:r>
        <w:rPr>
          <w:color w:val="000000"/>
        </w:rPr>
        <w:t xml:space="preserve">ECHAUFFEMENT </w:t>
      </w:r>
      <w:r w:rsidR="005C7038">
        <w:rPr>
          <w:color w:val="000000"/>
        </w:rPr>
        <w:t>:</w:t>
      </w:r>
    </w:p>
    <w:p w14:paraId="1AF07D01" w14:textId="1A432F6E" w:rsidR="005C7038" w:rsidRDefault="00567950" w:rsidP="005C7038">
      <w:pPr>
        <w:pStyle w:val="doc-ti"/>
        <w:jc w:val="left"/>
        <w:rPr>
          <w:color w:val="000000"/>
        </w:rPr>
      </w:pPr>
      <w:r>
        <w:rPr>
          <w:color w:val="000000"/>
        </w:rPr>
        <w:t>Mot préliminaire</w:t>
      </w:r>
      <w:r w:rsidR="005C7038">
        <w:rPr>
          <w:color w:val="000000"/>
        </w:rPr>
        <w:t> : Copenhague</w:t>
      </w:r>
    </w:p>
    <w:p w14:paraId="16F85739" w14:textId="77777777" w:rsidR="00761B67" w:rsidRDefault="00761B67" w:rsidP="00761B67">
      <w:pPr>
        <w:pStyle w:val="doc-ti"/>
        <w:rPr>
          <w:color w:val="000000"/>
        </w:rPr>
      </w:pPr>
    </w:p>
    <w:p w14:paraId="4F2DBE32" w14:textId="1E6ADF36" w:rsidR="00543D65" w:rsidRDefault="001A4B4A" w:rsidP="00543D65">
      <w:pPr>
        <w:pStyle w:val="Normal1"/>
        <w:rPr>
          <w:color w:val="000000"/>
        </w:rPr>
      </w:pPr>
      <w:r>
        <w:rPr>
          <w:color w:val="000000"/>
        </w:rPr>
        <w:t>Le changement climati</w:t>
      </w:r>
      <w:r w:rsidR="00543D65">
        <w:rPr>
          <w:color w:val="000000"/>
        </w:rPr>
        <w:t>que a déjà des effets néfas</w:t>
      </w:r>
      <w:r>
        <w:rPr>
          <w:color w:val="000000"/>
        </w:rPr>
        <w:t>tes voi</w:t>
      </w:r>
      <w:r w:rsidR="00543D65">
        <w:rPr>
          <w:color w:val="000000"/>
        </w:rPr>
        <w:t xml:space="preserve">re irréversibles dans plusieurs régions du monde. Cela ne pourra qu'empirer au cours des </w:t>
      </w:r>
      <w:proofErr w:type="spellStart"/>
      <w:r w:rsidR="00543D65">
        <w:rPr>
          <w:color w:val="000000"/>
        </w:rPr>
        <w:t>pro</w:t>
      </w:r>
      <w:r w:rsidR="00AA38C8" w:rsidRPr="00691023">
        <w:rPr>
          <w:color w:val="FF0000"/>
        </w:rPr>
        <w:t>▼</w:t>
      </w:r>
      <w:r w:rsidR="00543D65">
        <w:rPr>
          <w:color w:val="000000"/>
        </w:rPr>
        <w:t>chaines</w:t>
      </w:r>
      <w:proofErr w:type="spellEnd"/>
      <w:r w:rsidR="00543D65">
        <w:rPr>
          <w:color w:val="000000"/>
        </w:rPr>
        <w:t xml:space="preserve"> années si les gaz à effet de serre continuent à s'accumuler dans l'atmosphè</w:t>
      </w:r>
      <w:r>
        <w:rPr>
          <w:color w:val="000000"/>
        </w:rPr>
        <w:t>re au ryth</w:t>
      </w:r>
      <w:r w:rsidR="00543D65">
        <w:rPr>
          <w:color w:val="000000"/>
        </w:rPr>
        <w:t xml:space="preserve">me actuel. Selon plusieurs sources fiables, les pays </w:t>
      </w:r>
      <w:proofErr w:type="spellStart"/>
      <w:r w:rsidR="00543D65">
        <w:rPr>
          <w:color w:val="000000"/>
        </w:rPr>
        <w:t>déve</w:t>
      </w:r>
      <w:r w:rsidR="00AA38C8" w:rsidRPr="00691023">
        <w:rPr>
          <w:color w:val="FF0000"/>
        </w:rPr>
        <w:t>▼</w:t>
      </w:r>
      <w:r w:rsidR="00543D65">
        <w:rPr>
          <w:color w:val="000000"/>
        </w:rPr>
        <w:t>loppés</w:t>
      </w:r>
      <w:proofErr w:type="spellEnd"/>
      <w:r w:rsidR="00543D65">
        <w:rPr>
          <w:color w:val="000000"/>
        </w:rPr>
        <w:t xml:space="preserve"> devront réduire leurs émissions de plus de quatre</w:t>
      </w:r>
      <w:r w:rsidR="00697741">
        <w:rPr>
          <w:color w:val="000000"/>
        </w:rPr>
        <w:t>-</w:t>
      </w:r>
      <w:r w:rsidR="00543D65">
        <w:rPr>
          <w:color w:val="000000"/>
        </w:rPr>
        <w:t>vingt pour cen</w:t>
      </w:r>
      <w:r>
        <w:rPr>
          <w:color w:val="000000"/>
        </w:rPr>
        <w:t>t pour que les températu</w:t>
      </w:r>
      <w:r w:rsidR="00543D65">
        <w:rPr>
          <w:color w:val="000000"/>
        </w:rPr>
        <w:t>res n'atteignent pas un niveau dangereux. Un scénario</w:t>
      </w:r>
      <w:r w:rsidR="00AA38C8" w:rsidRPr="00691023">
        <w:rPr>
          <w:color w:val="FF0000"/>
        </w:rPr>
        <w:t>▼</w:t>
      </w:r>
      <w:r w:rsidR="00543D65">
        <w:rPr>
          <w:color w:val="000000"/>
        </w:rPr>
        <w:t xml:space="preserve"> réaliste impli</w:t>
      </w:r>
      <w:r>
        <w:rPr>
          <w:color w:val="000000"/>
        </w:rPr>
        <w:t>que u</w:t>
      </w:r>
      <w:r w:rsidR="00543D65">
        <w:rPr>
          <w:color w:val="000000"/>
        </w:rPr>
        <w:t>ne réduction des émissio</w:t>
      </w:r>
      <w:r>
        <w:rPr>
          <w:color w:val="000000"/>
        </w:rPr>
        <w:t>ns de vingt-cinq à quaran</w:t>
      </w:r>
      <w:r w:rsidR="00543D65">
        <w:rPr>
          <w:color w:val="000000"/>
        </w:rPr>
        <w:t>te pour cen</w:t>
      </w:r>
      <w:r w:rsidR="00697741">
        <w:rPr>
          <w:color w:val="000000"/>
        </w:rPr>
        <w:t>t et des efforts substan</w:t>
      </w:r>
      <w:r w:rsidR="00543D65">
        <w:rPr>
          <w:color w:val="000000"/>
        </w:rPr>
        <w:t xml:space="preserve">tiels de la part </w:t>
      </w:r>
      <w:r w:rsidR="00DC358C">
        <w:rPr>
          <w:color w:val="000000"/>
        </w:rPr>
        <w:t>d</w:t>
      </w:r>
      <w:r w:rsidR="00543D65">
        <w:rPr>
          <w:color w:val="000000"/>
        </w:rPr>
        <w:t>es pays émergents et</w:t>
      </w:r>
      <w:r w:rsidR="00AA38C8">
        <w:rPr>
          <w:color w:val="000000"/>
        </w:rPr>
        <w:t xml:space="preserve"> </w:t>
      </w:r>
      <w:r w:rsidR="00AA38C8" w:rsidRPr="00FA0738">
        <w:rPr>
          <w:color w:val="FF0000"/>
        </w:rPr>
        <w:t>█</w:t>
      </w:r>
      <w:r w:rsidR="00AA38C8" w:rsidRPr="00FA0738">
        <w:rPr>
          <w:i/>
          <w:color w:val="FF0000"/>
          <w:vertAlign w:val="superscript"/>
        </w:rPr>
        <w:t>(1)</w:t>
      </w:r>
      <w:r w:rsidR="00AA38C8">
        <w:rPr>
          <w:color w:val="FF0000"/>
        </w:rPr>
        <w:t xml:space="preserve"> </w:t>
      </w:r>
      <w:r w:rsidR="00543D65">
        <w:rPr>
          <w:color w:val="000000"/>
        </w:rPr>
        <w:t xml:space="preserve"> </w:t>
      </w:r>
      <w:r w:rsidR="00BE01E7">
        <w:rPr>
          <w:color w:val="000000"/>
        </w:rPr>
        <w:t xml:space="preserve">… </w:t>
      </w:r>
      <w:r w:rsidR="00543D65">
        <w:rPr>
          <w:color w:val="000000"/>
        </w:rPr>
        <w:t>en développement.</w:t>
      </w:r>
    </w:p>
    <w:p w14:paraId="4B1070F9" w14:textId="458DAAB8" w:rsidR="00110C4E" w:rsidRDefault="00567950" w:rsidP="00761B67">
      <w:pPr>
        <w:pStyle w:val="Normal1"/>
        <w:rPr>
          <w:color w:val="000000"/>
        </w:rPr>
      </w:pPr>
      <w:r>
        <w:rPr>
          <w:color w:val="000000"/>
        </w:rPr>
        <w:t>Fin de l’échauffement</w:t>
      </w:r>
    </w:p>
    <w:p w14:paraId="50CAD606" w14:textId="7D92CA9B" w:rsidR="00110C4E" w:rsidRDefault="00110C4E" w:rsidP="00761B67">
      <w:pPr>
        <w:pStyle w:val="Normal1"/>
        <w:rPr>
          <w:color w:val="000000"/>
        </w:rPr>
      </w:pPr>
      <w:r>
        <w:rPr>
          <w:color w:val="000000"/>
        </w:rPr>
        <w:t>(</w:t>
      </w:r>
      <w:r w:rsidR="001A4B4A">
        <w:rPr>
          <w:color w:val="000000"/>
        </w:rPr>
        <w:t>160</w:t>
      </w:r>
      <w:r>
        <w:rPr>
          <w:color w:val="000000"/>
        </w:rPr>
        <w:t xml:space="preserve"> syllabes</w:t>
      </w:r>
      <w:r w:rsidR="00BE01E7">
        <w:rPr>
          <w:color w:val="000000"/>
        </w:rPr>
        <w:t> :</w:t>
      </w:r>
      <w:r w:rsidR="00DC358C">
        <w:rPr>
          <w:color w:val="000000"/>
        </w:rPr>
        <w:t xml:space="preserve"> </w:t>
      </w:r>
      <w:r w:rsidR="00BE01E7">
        <w:rPr>
          <w:color w:val="000000"/>
        </w:rPr>
        <w:t xml:space="preserve">154+6, </w:t>
      </w:r>
      <w:r w:rsidR="00DC358C">
        <w:rPr>
          <w:color w:val="000000"/>
        </w:rPr>
        <w:t xml:space="preserve">colonne </w:t>
      </w:r>
      <w:r w:rsidR="00BE01E7">
        <w:rPr>
          <w:color w:val="000000"/>
        </w:rPr>
        <w:t>III</w:t>
      </w:r>
      <w:r>
        <w:rPr>
          <w:color w:val="000000"/>
        </w:rPr>
        <w:t>) (La dictée d’entraînement dépasse une minute)</w:t>
      </w:r>
    </w:p>
    <w:p w14:paraId="44F675C1" w14:textId="77777777" w:rsidR="00567950" w:rsidRDefault="00567950" w:rsidP="00761B67">
      <w:pPr>
        <w:pStyle w:val="Normal1"/>
        <w:rPr>
          <w:color w:val="000000"/>
        </w:rPr>
      </w:pPr>
    </w:p>
    <w:p w14:paraId="5A641650" w14:textId="77777777" w:rsidR="00AA38C8" w:rsidRDefault="00AA38C8" w:rsidP="00761B67">
      <w:pPr>
        <w:pStyle w:val="Normal1"/>
        <w:rPr>
          <w:color w:val="000000"/>
        </w:rPr>
      </w:pPr>
    </w:p>
    <w:p w14:paraId="4CB8E503" w14:textId="77777777" w:rsidR="00AA38C8" w:rsidRDefault="00AA38C8" w:rsidP="00761B67">
      <w:pPr>
        <w:pStyle w:val="Normal1"/>
        <w:rPr>
          <w:color w:val="000000"/>
        </w:rPr>
      </w:pPr>
    </w:p>
    <w:p w14:paraId="6C3677C8" w14:textId="77777777" w:rsidR="00AA38C8" w:rsidRDefault="00AA38C8" w:rsidP="00761B67">
      <w:pPr>
        <w:pStyle w:val="Normal1"/>
        <w:rPr>
          <w:color w:val="000000"/>
        </w:rPr>
      </w:pPr>
    </w:p>
    <w:p w14:paraId="3E1043A8" w14:textId="77777777" w:rsidR="00567950" w:rsidRDefault="00567950" w:rsidP="00761B67">
      <w:pPr>
        <w:pStyle w:val="Normal1"/>
        <w:rPr>
          <w:color w:val="000000"/>
        </w:rPr>
      </w:pPr>
    </w:p>
    <w:p w14:paraId="11005602" w14:textId="42D5F02E" w:rsidR="00567950" w:rsidRDefault="00567950" w:rsidP="00761B67">
      <w:pPr>
        <w:pStyle w:val="Normal1"/>
        <w:rPr>
          <w:color w:val="000000"/>
        </w:rPr>
      </w:pPr>
      <w:r>
        <w:rPr>
          <w:color w:val="000000"/>
        </w:rPr>
        <w:t xml:space="preserve">TEXTE </w:t>
      </w:r>
      <w:r w:rsidR="00ED1EE3">
        <w:rPr>
          <w:color w:val="000000"/>
        </w:rPr>
        <w:t xml:space="preserve">DU </w:t>
      </w:r>
      <w:r w:rsidR="00567B19">
        <w:rPr>
          <w:color w:val="000000"/>
        </w:rPr>
        <w:t>CONCOURS</w:t>
      </w:r>
      <w:r w:rsidR="00ED1EE3">
        <w:rPr>
          <w:color w:val="000000"/>
        </w:rPr>
        <w:t xml:space="preserve"> EN TEMPS REEL  (</w:t>
      </w:r>
      <w:r w:rsidR="00CA34CD">
        <w:t>17</w:t>
      </w:r>
      <w:r w:rsidR="00F33112">
        <w:t>3</w:t>
      </w:r>
      <w:r w:rsidR="00A64240">
        <w:t>6</w:t>
      </w:r>
      <w:r w:rsidR="00CA34CD">
        <w:t> </w:t>
      </w:r>
      <w:r w:rsidR="00ED1EE3">
        <w:t>syllabes</w:t>
      </w:r>
      <w:r w:rsidR="00721739">
        <w:t> : colonne III</w:t>
      </w:r>
      <w:r w:rsidR="00ED1EE3">
        <w:t>)</w:t>
      </w:r>
    </w:p>
    <w:p w14:paraId="79702160" w14:textId="58F6B2E4" w:rsidR="009752D4" w:rsidRPr="009752D4" w:rsidRDefault="002B726D" w:rsidP="009752D4">
      <w:pPr>
        <w:pStyle w:val="Normal1"/>
        <w:rPr>
          <w:color w:val="000000"/>
        </w:rPr>
      </w:pPr>
      <w:r>
        <w:rPr>
          <w:color w:val="000000"/>
        </w:rPr>
        <w:t>La conféren</w:t>
      </w:r>
      <w:r w:rsidR="009752D4" w:rsidRPr="009752D4">
        <w:rPr>
          <w:color w:val="000000"/>
        </w:rPr>
        <w:t>ce de Copenhague sera déterminante</w:t>
      </w:r>
      <w:r w:rsidR="00697741">
        <w:rPr>
          <w:color w:val="000000"/>
        </w:rPr>
        <w:t xml:space="preserve"> à cet é</w:t>
      </w:r>
      <w:r w:rsidR="00F33112">
        <w:rPr>
          <w:color w:val="000000"/>
        </w:rPr>
        <w:t>gard</w:t>
      </w:r>
      <w:r w:rsidR="009752D4" w:rsidRPr="009752D4">
        <w:rPr>
          <w:color w:val="000000"/>
        </w:rPr>
        <w:t>. Une issue posit</w:t>
      </w:r>
      <w:r w:rsidR="00BF0C74">
        <w:rPr>
          <w:color w:val="000000"/>
        </w:rPr>
        <w:t>ive</w:t>
      </w:r>
      <w:r w:rsidR="009752D4" w:rsidRPr="009752D4">
        <w:rPr>
          <w:color w:val="000000"/>
        </w:rPr>
        <w:t xml:space="preserve"> permettrait au monde de s'engager sur la voie d'</w:t>
      </w:r>
      <w:r w:rsidR="00BF0C74">
        <w:rPr>
          <w:color w:val="000000"/>
        </w:rPr>
        <w:t>une</w:t>
      </w:r>
      <w:r w:rsidR="009752D4" w:rsidRPr="009752D4">
        <w:rPr>
          <w:color w:val="000000"/>
        </w:rPr>
        <w:t xml:space="preserve"> </w:t>
      </w:r>
      <w:proofErr w:type="spellStart"/>
      <w:r w:rsidR="009752D4" w:rsidRPr="009752D4">
        <w:rPr>
          <w:color w:val="000000"/>
        </w:rPr>
        <w:t>réduc</w:t>
      </w:r>
      <w:r w:rsidR="00691023" w:rsidRPr="00691023">
        <w:rPr>
          <w:color w:val="FF0000"/>
        </w:rPr>
        <w:t>▼</w:t>
      </w:r>
      <w:r w:rsidR="009752D4" w:rsidRPr="009752D4">
        <w:rPr>
          <w:color w:val="000000"/>
        </w:rPr>
        <w:t>tion</w:t>
      </w:r>
      <w:proofErr w:type="spellEnd"/>
      <w:r w:rsidR="009752D4" w:rsidRPr="009752D4">
        <w:rPr>
          <w:color w:val="000000"/>
        </w:rPr>
        <w:t xml:space="preserve"> des émissions dans les années à venir et de stabiliser le réchau</w:t>
      </w:r>
      <w:r w:rsidR="00BF0C74">
        <w:rPr>
          <w:color w:val="000000"/>
        </w:rPr>
        <w:t>ffement à un niveau géra</w:t>
      </w:r>
      <w:r w:rsidR="009752D4" w:rsidRPr="009752D4">
        <w:rPr>
          <w:color w:val="000000"/>
        </w:rPr>
        <w:t>ble. Un échec pourrait rendre la</w:t>
      </w:r>
      <w:r w:rsidR="00691023" w:rsidRPr="00691023">
        <w:rPr>
          <w:color w:val="FF0000"/>
        </w:rPr>
        <w:t>▼</w:t>
      </w:r>
      <w:r w:rsidR="009752D4" w:rsidRPr="009752D4">
        <w:rPr>
          <w:color w:val="000000"/>
        </w:rPr>
        <w:t xml:space="preserve"> situation encore plus danger</w:t>
      </w:r>
      <w:r w:rsidR="00BF0C74">
        <w:rPr>
          <w:color w:val="000000"/>
        </w:rPr>
        <w:t>euse</w:t>
      </w:r>
      <w:r w:rsidR="009752D4" w:rsidRPr="009752D4">
        <w:rPr>
          <w:color w:val="000000"/>
        </w:rPr>
        <w:t xml:space="preserve"> en accélérant le réchauffement et les catastrophes humaines et écologiques qui s'en suivraient.</w:t>
      </w:r>
    </w:p>
    <w:p w14:paraId="5F85087B" w14:textId="5A144FD6" w:rsidR="00FA0738" w:rsidRPr="00691023" w:rsidRDefault="008E0434" w:rsidP="009752D4">
      <w:pPr>
        <w:pStyle w:val="Normal1"/>
        <w:rPr>
          <w:color w:val="000000"/>
        </w:rPr>
      </w:pPr>
      <w:r>
        <w:rPr>
          <w:color w:val="000000"/>
        </w:rPr>
        <w:t>À</w:t>
      </w:r>
      <w:r w:rsidR="009752D4" w:rsidRPr="009752D4">
        <w:rPr>
          <w:color w:val="000000"/>
        </w:rPr>
        <w:t xml:space="preserve"> </w:t>
      </w:r>
      <w:r>
        <w:rPr>
          <w:color w:val="000000"/>
        </w:rPr>
        <w:t>un</w:t>
      </w:r>
      <w:r w:rsidR="009752D4" w:rsidRPr="009752D4">
        <w:rPr>
          <w:color w:val="000000"/>
        </w:rPr>
        <w:t xml:space="preserve"> </w:t>
      </w:r>
      <w:proofErr w:type="spellStart"/>
      <w:r w:rsidR="009752D4" w:rsidRPr="009752D4">
        <w:rPr>
          <w:color w:val="000000"/>
        </w:rPr>
        <w:t>mo</w:t>
      </w:r>
      <w:r w:rsidR="00691023" w:rsidRPr="00691023">
        <w:rPr>
          <w:color w:val="FF0000"/>
        </w:rPr>
        <w:t>▼</w:t>
      </w:r>
      <w:r w:rsidR="009752D4" w:rsidRPr="009752D4">
        <w:rPr>
          <w:color w:val="000000"/>
        </w:rPr>
        <w:t>ment</w:t>
      </w:r>
      <w:proofErr w:type="spellEnd"/>
      <w:r w:rsidR="009752D4" w:rsidRPr="009752D4">
        <w:rPr>
          <w:color w:val="000000"/>
        </w:rPr>
        <w:t xml:space="preserve"> </w:t>
      </w:r>
      <w:r>
        <w:rPr>
          <w:color w:val="000000"/>
        </w:rPr>
        <w:t xml:space="preserve">aussi </w:t>
      </w:r>
      <w:r w:rsidR="009752D4" w:rsidRPr="009752D4">
        <w:rPr>
          <w:color w:val="000000"/>
        </w:rPr>
        <w:t xml:space="preserve">crucial, le Comité économique et social européen exhorte les gouvernements, dirigeants et négociateurs à </w:t>
      </w:r>
      <w:proofErr w:type="spellStart"/>
      <w:r w:rsidR="009752D4" w:rsidRPr="009752D4">
        <w:rPr>
          <w:color w:val="000000"/>
        </w:rPr>
        <w:t>redou</w:t>
      </w:r>
      <w:proofErr w:type="spellEnd"/>
      <w:r w:rsidR="00FA0738" w:rsidRPr="00FA0738">
        <w:rPr>
          <w:color w:val="FF0000"/>
        </w:rPr>
        <w:t>█</w:t>
      </w:r>
      <w:r w:rsidR="00FA0738" w:rsidRPr="00FA0738">
        <w:rPr>
          <w:i/>
          <w:color w:val="FF0000"/>
          <w:vertAlign w:val="superscript"/>
        </w:rPr>
        <w:t>(1)</w:t>
      </w:r>
      <w:r w:rsidR="00691023">
        <w:rPr>
          <w:color w:val="FF0000"/>
        </w:rPr>
        <w:t xml:space="preserve"> (154 </w:t>
      </w:r>
      <w:proofErr w:type="spellStart"/>
      <w:r w:rsidR="00691023">
        <w:rPr>
          <w:color w:val="FF0000"/>
        </w:rPr>
        <w:t>syllables</w:t>
      </w:r>
      <w:proofErr w:type="spellEnd"/>
      <w:r w:rsidR="00691023">
        <w:rPr>
          <w:color w:val="FF0000"/>
        </w:rPr>
        <w:t>. 39-38-39-38)</w:t>
      </w:r>
    </w:p>
    <w:p w14:paraId="4AD69BD7" w14:textId="77777777" w:rsidR="00FA0738" w:rsidRDefault="00FA0738" w:rsidP="009752D4">
      <w:pPr>
        <w:pStyle w:val="Normal1"/>
        <w:rPr>
          <w:color w:val="000000"/>
        </w:rPr>
      </w:pPr>
    </w:p>
    <w:p w14:paraId="5DBD52AA" w14:textId="5847B8F4" w:rsidR="009752D4" w:rsidRPr="009752D4" w:rsidRDefault="00814119" w:rsidP="009752D4">
      <w:pPr>
        <w:pStyle w:val="Normal1"/>
        <w:rPr>
          <w:color w:val="000000"/>
        </w:rPr>
      </w:pPr>
      <w:r>
        <w:rPr>
          <w:color w:val="000000"/>
        </w:rPr>
        <w:t>-</w:t>
      </w:r>
      <w:proofErr w:type="spellStart"/>
      <w:r w:rsidR="009752D4" w:rsidRPr="009752D4">
        <w:rPr>
          <w:color w:val="000000"/>
        </w:rPr>
        <w:t>bler</w:t>
      </w:r>
      <w:proofErr w:type="spellEnd"/>
      <w:r w:rsidR="009752D4" w:rsidRPr="009752D4">
        <w:rPr>
          <w:color w:val="000000"/>
        </w:rPr>
        <w:t xml:space="preserve"> d’efforts pour parvenir à un accord universel et contraignant</w:t>
      </w:r>
      <w:r w:rsidR="00733720">
        <w:rPr>
          <w:color w:val="000000"/>
        </w:rPr>
        <w:t>,</w:t>
      </w:r>
      <w:r w:rsidR="009752D4" w:rsidRPr="009752D4">
        <w:rPr>
          <w:color w:val="000000"/>
        </w:rPr>
        <w:t xml:space="preserve"> unissant tous les pays et leurs citoyens dans un effort commun pour réduire le niveau</w:t>
      </w:r>
      <w:r w:rsidR="00691023">
        <w:rPr>
          <w:color w:val="000000"/>
        </w:rPr>
        <w:t xml:space="preserve"> </w:t>
      </w:r>
      <w:r w:rsidR="00691023" w:rsidRPr="00691023">
        <w:rPr>
          <w:color w:val="FF0000"/>
        </w:rPr>
        <w:t>▼</w:t>
      </w:r>
      <w:r w:rsidR="009752D4" w:rsidRPr="009752D4">
        <w:rPr>
          <w:color w:val="000000"/>
        </w:rPr>
        <w:t xml:space="preserve"> des émissions dans les années à venir et protéger l'environnement dans lequel les générations futures et nous-mêmes sommes appelés à vivre.</w:t>
      </w:r>
    </w:p>
    <w:p w14:paraId="5A7605FB" w14:textId="528F5E47" w:rsidR="00FA0738" w:rsidRPr="00691023" w:rsidRDefault="009752D4" w:rsidP="009752D4">
      <w:pPr>
        <w:pStyle w:val="Normal1"/>
        <w:rPr>
          <w:color w:val="000000"/>
        </w:rPr>
      </w:pPr>
      <w:r w:rsidRPr="009752D4">
        <w:rPr>
          <w:color w:val="000000"/>
        </w:rPr>
        <w:t xml:space="preserve">L'Union </w:t>
      </w:r>
      <w:proofErr w:type="spellStart"/>
      <w:r w:rsidRPr="009752D4">
        <w:rPr>
          <w:color w:val="000000"/>
        </w:rPr>
        <w:t>euro</w:t>
      </w:r>
      <w:r w:rsidR="00691023" w:rsidRPr="00691023">
        <w:rPr>
          <w:color w:val="FF0000"/>
        </w:rPr>
        <w:t>▼</w:t>
      </w:r>
      <w:r w:rsidRPr="009752D4">
        <w:rPr>
          <w:color w:val="000000"/>
        </w:rPr>
        <w:t>pé</w:t>
      </w:r>
      <w:r w:rsidR="001A4B4A">
        <w:rPr>
          <w:color w:val="000000"/>
        </w:rPr>
        <w:t>enne</w:t>
      </w:r>
      <w:proofErr w:type="spellEnd"/>
      <w:r w:rsidRPr="009752D4">
        <w:rPr>
          <w:color w:val="000000"/>
        </w:rPr>
        <w:t xml:space="preserve"> a pris l'engagement de réduire ses émissions de trente pour cent d'ici à deux mille vingt si d'autres pays font un effort comparable. </w:t>
      </w:r>
      <w:r w:rsidR="001A4B4A">
        <w:rPr>
          <w:color w:val="000000"/>
        </w:rPr>
        <w:t>Elle</w:t>
      </w:r>
      <w:r w:rsidRPr="009752D4">
        <w:rPr>
          <w:color w:val="000000"/>
        </w:rPr>
        <w:t xml:space="preserve"> a invité à</w:t>
      </w:r>
      <w:r w:rsidR="00691023">
        <w:rPr>
          <w:color w:val="000000"/>
        </w:rPr>
        <w:t xml:space="preserve"> </w:t>
      </w:r>
      <w:r w:rsidR="00691023" w:rsidRPr="00691023">
        <w:rPr>
          <w:color w:val="FF0000"/>
        </w:rPr>
        <w:t>▼</w:t>
      </w:r>
      <w:r w:rsidRPr="009752D4">
        <w:rPr>
          <w:color w:val="000000"/>
        </w:rPr>
        <w:t xml:space="preserve"> plusieurs reprises d'autres </w:t>
      </w:r>
      <w:r w:rsidRPr="009752D4">
        <w:rPr>
          <w:color w:val="000000"/>
        </w:rPr>
        <w:lastRenderedPageBreak/>
        <w:t>pays développés à prendre des engagements similaires et les économies émergentes à consentir des efforts substantiels, é</w:t>
      </w:r>
      <w:r w:rsidR="00FA0738" w:rsidRPr="00FA0738">
        <w:rPr>
          <w:color w:val="FF0000"/>
        </w:rPr>
        <w:t>█</w:t>
      </w:r>
      <w:r w:rsidR="00FA0738">
        <w:rPr>
          <w:i/>
          <w:color w:val="FF0000"/>
          <w:vertAlign w:val="superscript"/>
        </w:rPr>
        <w:t>(2)</w:t>
      </w:r>
      <w:r w:rsidR="00691023">
        <w:rPr>
          <w:i/>
          <w:color w:val="FF0000"/>
          <w:vertAlign w:val="superscript"/>
        </w:rPr>
        <w:t xml:space="preserve"> </w:t>
      </w:r>
      <w:r w:rsidR="00691023">
        <w:rPr>
          <w:color w:val="FF0000"/>
        </w:rPr>
        <w:t xml:space="preserve">(172 </w:t>
      </w:r>
      <w:proofErr w:type="spellStart"/>
      <w:r w:rsidR="00691023">
        <w:rPr>
          <w:color w:val="FF0000"/>
        </w:rPr>
        <w:t>syllables</w:t>
      </w:r>
      <w:proofErr w:type="spellEnd"/>
      <w:r w:rsidR="00691023">
        <w:rPr>
          <w:color w:val="FF0000"/>
        </w:rPr>
        <w:t>. 43-43-43-43)</w:t>
      </w:r>
    </w:p>
    <w:p w14:paraId="5ECC4FD0" w14:textId="77777777" w:rsidR="00FA0738" w:rsidRPr="00691023" w:rsidRDefault="00FA0738" w:rsidP="009752D4">
      <w:pPr>
        <w:pStyle w:val="Normal1"/>
        <w:rPr>
          <w:color w:val="FF0000"/>
        </w:rPr>
      </w:pPr>
    </w:p>
    <w:p w14:paraId="43192816" w14:textId="6120AA60" w:rsidR="009752D4" w:rsidRPr="009752D4" w:rsidRDefault="00814119" w:rsidP="009752D4">
      <w:pPr>
        <w:pStyle w:val="Normal1"/>
        <w:rPr>
          <w:color w:val="000000"/>
        </w:rPr>
      </w:pPr>
      <w:r>
        <w:t>-</w:t>
      </w:r>
      <w:r w:rsidR="009752D4" w:rsidRPr="00691023">
        <w:t>tant donné qu'</w:t>
      </w:r>
      <w:r w:rsidR="001A4B4A" w:rsidRPr="00691023">
        <w:t>elle</w:t>
      </w:r>
      <w:r w:rsidR="00BF0C74" w:rsidRPr="00691023">
        <w:t>s rattra</w:t>
      </w:r>
      <w:r w:rsidR="009752D4" w:rsidRPr="00691023">
        <w:t xml:space="preserve">pent rapidement, </w:t>
      </w:r>
      <w:r w:rsidR="00BF0C74" w:rsidRPr="00691023">
        <w:t>voire</w:t>
      </w:r>
      <w:r w:rsidR="009752D4" w:rsidRPr="00691023">
        <w:t xml:space="preserve"> dépassent, les pays développés en </w:t>
      </w:r>
      <w:r w:rsidR="009752D4" w:rsidRPr="009752D4">
        <w:rPr>
          <w:color w:val="000000"/>
        </w:rPr>
        <w:t>devenant les plus grands producteurs de gaz à effet de serre. Le Comité demande que cette position</w:t>
      </w:r>
      <w:r w:rsidR="00691023">
        <w:rPr>
          <w:color w:val="000000"/>
        </w:rPr>
        <w:t xml:space="preserve"> </w:t>
      </w:r>
      <w:r w:rsidR="00691023" w:rsidRPr="00691023">
        <w:rPr>
          <w:color w:val="FF0000"/>
        </w:rPr>
        <w:t>▼</w:t>
      </w:r>
      <w:r w:rsidR="009752D4" w:rsidRPr="009752D4">
        <w:rPr>
          <w:color w:val="000000"/>
        </w:rPr>
        <w:t xml:space="preserve"> soit maintenue avec fermeté.</w:t>
      </w:r>
    </w:p>
    <w:p w14:paraId="767E66A6" w14:textId="3D3503E2" w:rsidR="00FA0738" w:rsidRPr="00691023" w:rsidRDefault="009752D4" w:rsidP="009752D4">
      <w:pPr>
        <w:pStyle w:val="Normal1"/>
        <w:rPr>
          <w:color w:val="FF0000"/>
        </w:rPr>
      </w:pPr>
      <w:r w:rsidRPr="009752D4">
        <w:rPr>
          <w:color w:val="000000"/>
        </w:rPr>
        <w:t xml:space="preserve">Le Comité est </w:t>
      </w:r>
      <w:r w:rsidR="00F33112">
        <w:rPr>
          <w:color w:val="000000"/>
        </w:rPr>
        <w:t>profondément</w:t>
      </w:r>
      <w:r w:rsidRPr="009752D4">
        <w:rPr>
          <w:color w:val="000000"/>
        </w:rPr>
        <w:t xml:space="preserve"> préoccupé par l'échec des négociations menées jusqu'ici pour réaliser les progrès nécessaires. Sans</w:t>
      </w:r>
      <w:r w:rsidR="00691023">
        <w:rPr>
          <w:color w:val="000000"/>
        </w:rPr>
        <w:t xml:space="preserve"> </w:t>
      </w:r>
      <w:r w:rsidR="00691023" w:rsidRPr="00691023">
        <w:rPr>
          <w:color w:val="FF0000"/>
        </w:rPr>
        <w:t>▼</w:t>
      </w:r>
      <w:r w:rsidRPr="009752D4">
        <w:rPr>
          <w:color w:val="000000"/>
        </w:rPr>
        <w:t xml:space="preserve"> préjudice de l'issue des dernières étapes de la négociation, il invite l'Union europé</w:t>
      </w:r>
      <w:r w:rsidR="001A4B4A">
        <w:rPr>
          <w:color w:val="000000"/>
        </w:rPr>
        <w:t>enne</w:t>
      </w:r>
      <w:r w:rsidRPr="009752D4">
        <w:rPr>
          <w:color w:val="000000"/>
        </w:rPr>
        <w:t xml:space="preserve"> à ne pas céder à la tentation de tirer prétexte d'un échec </w:t>
      </w:r>
      <w:proofErr w:type="spellStart"/>
      <w:r w:rsidRPr="009752D4">
        <w:rPr>
          <w:color w:val="000000"/>
        </w:rPr>
        <w:t>éventu</w:t>
      </w:r>
      <w:r w:rsidR="00691023" w:rsidRPr="00691023">
        <w:rPr>
          <w:color w:val="FF0000"/>
        </w:rPr>
        <w:t>▼</w:t>
      </w:r>
      <w:r w:rsidRPr="009752D4">
        <w:rPr>
          <w:color w:val="000000"/>
        </w:rPr>
        <w:t>el</w:t>
      </w:r>
      <w:proofErr w:type="spellEnd"/>
      <w:r w:rsidRPr="009752D4">
        <w:rPr>
          <w:color w:val="000000"/>
        </w:rPr>
        <w:t xml:space="preserve"> à obtenir un soutien suffisant de ses partenaires pour revoir ses propres ambitions à la baisse ou réduire ses engagements, quel que soit le plus petit </w:t>
      </w:r>
      <w:proofErr w:type="spellStart"/>
      <w:r w:rsidRPr="009752D4">
        <w:rPr>
          <w:color w:val="000000"/>
        </w:rPr>
        <w:t>dénomina</w:t>
      </w:r>
      <w:proofErr w:type="spellEnd"/>
      <w:r w:rsidR="00FA0738" w:rsidRPr="00FA0738">
        <w:rPr>
          <w:color w:val="FF0000"/>
        </w:rPr>
        <w:t>█</w:t>
      </w:r>
      <w:r w:rsidR="00FA0738">
        <w:rPr>
          <w:i/>
          <w:color w:val="FF0000"/>
          <w:vertAlign w:val="superscript"/>
        </w:rPr>
        <w:t>(3)</w:t>
      </w:r>
      <w:r w:rsidR="00691023">
        <w:rPr>
          <w:i/>
          <w:color w:val="FF0000"/>
          <w:vertAlign w:val="superscript"/>
        </w:rPr>
        <w:t xml:space="preserve"> </w:t>
      </w:r>
      <w:r w:rsidR="00691023">
        <w:rPr>
          <w:color w:val="FF0000"/>
        </w:rPr>
        <w:t xml:space="preserve">(190 </w:t>
      </w:r>
      <w:proofErr w:type="spellStart"/>
      <w:r w:rsidR="00691023">
        <w:rPr>
          <w:color w:val="FF0000"/>
        </w:rPr>
        <w:t>syllables</w:t>
      </w:r>
      <w:proofErr w:type="spellEnd"/>
      <w:r w:rsidR="00691023">
        <w:rPr>
          <w:color w:val="FF0000"/>
        </w:rPr>
        <w:t>. 48-47-48-47)</w:t>
      </w:r>
    </w:p>
    <w:p w14:paraId="0AB4AE27" w14:textId="77777777" w:rsidR="00FA0738" w:rsidRDefault="00FA0738" w:rsidP="009752D4">
      <w:pPr>
        <w:pStyle w:val="Normal1"/>
        <w:rPr>
          <w:color w:val="000000"/>
        </w:rPr>
      </w:pPr>
    </w:p>
    <w:p w14:paraId="3723B626" w14:textId="35E2DB3B" w:rsidR="009752D4" w:rsidRPr="009752D4" w:rsidRDefault="00814119" w:rsidP="009752D4">
      <w:pPr>
        <w:pStyle w:val="Normal1"/>
        <w:rPr>
          <w:color w:val="000000"/>
        </w:rPr>
      </w:pPr>
      <w:r>
        <w:rPr>
          <w:color w:val="000000"/>
        </w:rPr>
        <w:t>-</w:t>
      </w:r>
      <w:proofErr w:type="spellStart"/>
      <w:r w:rsidR="009752D4" w:rsidRPr="009752D4">
        <w:rPr>
          <w:color w:val="000000"/>
        </w:rPr>
        <w:t>teur</w:t>
      </w:r>
      <w:proofErr w:type="spellEnd"/>
      <w:r w:rsidR="009752D4" w:rsidRPr="009752D4">
        <w:rPr>
          <w:color w:val="000000"/>
        </w:rPr>
        <w:t xml:space="preserve"> commun qui sera défini à Copenhague. </w:t>
      </w:r>
      <w:r w:rsidR="00BF0C74">
        <w:rPr>
          <w:color w:val="000000"/>
        </w:rPr>
        <w:t>Une</w:t>
      </w:r>
      <w:r w:rsidR="009752D4" w:rsidRPr="009752D4">
        <w:rPr>
          <w:color w:val="000000"/>
        </w:rPr>
        <w:t xml:space="preserve"> t</w:t>
      </w:r>
      <w:r w:rsidR="001A4B4A">
        <w:rPr>
          <w:color w:val="000000"/>
        </w:rPr>
        <w:t>elle</w:t>
      </w:r>
      <w:r w:rsidR="00BF0C74">
        <w:rPr>
          <w:color w:val="000000"/>
        </w:rPr>
        <w:t xml:space="preserve"> démar</w:t>
      </w:r>
      <w:r w:rsidR="009752D4" w:rsidRPr="009752D4">
        <w:rPr>
          <w:color w:val="000000"/>
        </w:rPr>
        <w:t>che serait néfaste pour l'Union comme pour le monde entier. Même si, à la confé</w:t>
      </w:r>
      <w:r w:rsidR="00BF0C74">
        <w:rPr>
          <w:color w:val="000000"/>
        </w:rPr>
        <w:t>rence</w:t>
      </w:r>
      <w:r w:rsidR="009752D4" w:rsidRPr="009752D4">
        <w:rPr>
          <w:color w:val="000000"/>
        </w:rPr>
        <w:t>, l'Union europé</w:t>
      </w:r>
      <w:r w:rsidR="001A4B4A">
        <w:rPr>
          <w:color w:val="000000"/>
        </w:rPr>
        <w:t>enne</w:t>
      </w:r>
      <w:r w:rsidR="009752D4" w:rsidRPr="009752D4">
        <w:rPr>
          <w:color w:val="000000"/>
        </w:rPr>
        <w:t xml:space="preserve"> ne parvient pas encore à </w:t>
      </w:r>
      <w:proofErr w:type="spellStart"/>
      <w:r w:rsidR="009752D4" w:rsidRPr="009752D4">
        <w:rPr>
          <w:color w:val="000000"/>
        </w:rPr>
        <w:t>obte</w:t>
      </w:r>
      <w:r w:rsidR="0028418D" w:rsidRPr="00691023">
        <w:rPr>
          <w:color w:val="FF0000"/>
        </w:rPr>
        <w:t>▼</w:t>
      </w:r>
      <w:r w:rsidR="009752D4" w:rsidRPr="009752D4">
        <w:rPr>
          <w:color w:val="000000"/>
        </w:rPr>
        <w:t>nir</w:t>
      </w:r>
      <w:proofErr w:type="spellEnd"/>
      <w:r w:rsidR="009752D4" w:rsidRPr="009752D4">
        <w:rPr>
          <w:color w:val="000000"/>
        </w:rPr>
        <w:t xml:space="preserve"> un consensus universel sur son niveau d'ambition, le Comité l'exhorte à rester fidèle à son engagement et à essayer de former </w:t>
      </w:r>
      <w:r w:rsidR="00BF0C74">
        <w:rPr>
          <w:color w:val="000000"/>
        </w:rPr>
        <w:t>une</w:t>
      </w:r>
      <w:r w:rsidR="009752D4" w:rsidRPr="009752D4">
        <w:rPr>
          <w:color w:val="000000"/>
        </w:rPr>
        <w:t xml:space="preserve"> coalition forte avec d'autres </w:t>
      </w:r>
      <w:proofErr w:type="spellStart"/>
      <w:r w:rsidR="009752D4" w:rsidRPr="009752D4">
        <w:rPr>
          <w:color w:val="000000"/>
        </w:rPr>
        <w:t>na</w:t>
      </w:r>
      <w:r w:rsidR="0028418D" w:rsidRPr="00691023">
        <w:rPr>
          <w:color w:val="FF0000"/>
        </w:rPr>
        <w:t>▼</w:t>
      </w:r>
      <w:r w:rsidR="009752D4" w:rsidRPr="009752D4">
        <w:rPr>
          <w:color w:val="000000"/>
        </w:rPr>
        <w:t>tions</w:t>
      </w:r>
      <w:proofErr w:type="spellEnd"/>
      <w:r w:rsidR="009752D4" w:rsidRPr="009752D4">
        <w:rPr>
          <w:color w:val="000000"/>
        </w:rPr>
        <w:t xml:space="preserve"> développées et en développement </w:t>
      </w:r>
      <w:r w:rsidR="00CC2833">
        <w:rPr>
          <w:color w:val="000000"/>
        </w:rPr>
        <w:t xml:space="preserve">qui sont </w:t>
      </w:r>
      <w:r w:rsidR="009752D4" w:rsidRPr="009752D4">
        <w:rPr>
          <w:color w:val="000000"/>
        </w:rPr>
        <w:t>prêtes à faire preuve d'</w:t>
      </w:r>
      <w:r w:rsidR="00BF0C74">
        <w:rPr>
          <w:color w:val="000000"/>
        </w:rPr>
        <w:t>une</w:t>
      </w:r>
      <w:r w:rsidR="009752D4" w:rsidRPr="009752D4">
        <w:rPr>
          <w:color w:val="000000"/>
        </w:rPr>
        <w:t xml:space="preserve"> ambition comparable et à prendre les mesures </w:t>
      </w:r>
      <w:r w:rsidR="004030F5">
        <w:rPr>
          <w:color w:val="000000"/>
        </w:rPr>
        <w:t>indispensables</w:t>
      </w:r>
      <w:r w:rsidR="009752D4" w:rsidRPr="009752D4">
        <w:rPr>
          <w:color w:val="000000"/>
        </w:rPr>
        <w:t xml:space="preserve"> pour atteindre cet objectif.</w:t>
      </w:r>
    </w:p>
    <w:p w14:paraId="33BBE897" w14:textId="4E7F77B1" w:rsidR="00FA0738" w:rsidRPr="0028418D" w:rsidRDefault="009752D4" w:rsidP="009752D4">
      <w:pPr>
        <w:pStyle w:val="Normal1"/>
        <w:rPr>
          <w:color w:val="000000"/>
        </w:rPr>
      </w:pPr>
      <w:r w:rsidRPr="009752D4">
        <w:rPr>
          <w:color w:val="000000"/>
        </w:rPr>
        <w:t xml:space="preserve">Nous devrions </w:t>
      </w:r>
      <w:proofErr w:type="spellStart"/>
      <w:r w:rsidRPr="009752D4">
        <w:rPr>
          <w:color w:val="000000"/>
        </w:rPr>
        <w:t>continu</w:t>
      </w:r>
      <w:r w:rsidR="0028418D" w:rsidRPr="00691023">
        <w:rPr>
          <w:color w:val="FF0000"/>
        </w:rPr>
        <w:t>▼</w:t>
      </w:r>
      <w:r w:rsidRPr="009752D4">
        <w:rPr>
          <w:color w:val="000000"/>
        </w:rPr>
        <w:t>er</w:t>
      </w:r>
      <w:proofErr w:type="spellEnd"/>
      <w:r w:rsidRPr="009752D4">
        <w:rPr>
          <w:color w:val="000000"/>
        </w:rPr>
        <w:t xml:space="preserve"> à encourager les mutations industri</w:t>
      </w:r>
      <w:r w:rsidR="001A4B4A">
        <w:rPr>
          <w:color w:val="000000"/>
        </w:rPr>
        <w:t>elle</w:t>
      </w:r>
      <w:r w:rsidRPr="009752D4">
        <w:rPr>
          <w:color w:val="000000"/>
        </w:rPr>
        <w:t xml:space="preserve">s et sociétales requises pour atteindre l'objectif des trente pour cent de réduction d'ici à deux mille vingt, qu'il convient de considérer comme </w:t>
      </w:r>
      <w:r w:rsidR="00BF0C74">
        <w:rPr>
          <w:color w:val="000000"/>
        </w:rPr>
        <w:t>une</w:t>
      </w:r>
      <w:r w:rsidRPr="009752D4">
        <w:rPr>
          <w:color w:val="000000"/>
        </w:rPr>
        <w:t xml:space="preserve"> pierre </w:t>
      </w:r>
      <w:r w:rsidR="00FA0738" w:rsidRPr="00FA0738">
        <w:rPr>
          <w:color w:val="FF0000"/>
        </w:rPr>
        <w:t>█</w:t>
      </w:r>
      <w:r w:rsidR="00FA0738">
        <w:rPr>
          <w:i/>
          <w:color w:val="FF0000"/>
          <w:vertAlign w:val="superscript"/>
        </w:rPr>
        <w:t>(4)</w:t>
      </w:r>
      <w:r w:rsidR="0028418D">
        <w:rPr>
          <w:i/>
          <w:color w:val="FF0000"/>
          <w:vertAlign w:val="superscript"/>
        </w:rPr>
        <w:t xml:space="preserve"> </w:t>
      </w:r>
      <w:r w:rsidR="0028418D">
        <w:rPr>
          <w:color w:val="FF0000"/>
        </w:rPr>
        <w:t xml:space="preserve">(208 </w:t>
      </w:r>
      <w:proofErr w:type="spellStart"/>
      <w:r w:rsidR="0028418D">
        <w:rPr>
          <w:color w:val="FF0000"/>
        </w:rPr>
        <w:t>syllables</w:t>
      </w:r>
      <w:proofErr w:type="spellEnd"/>
      <w:r w:rsidR="0028418D">
        <w:rPr>
          <w:color w:val="FF0000"/>
        </w:rPr>
        <w:t>. 52-52-52-52)</w:t>
      </w:r>
    </w:p>
    <w:p w14:paraId="2A45EBDE" w14:textId="77777777" w:rsidR="00FA0738" w:rsidRDefault="00FA0738" w:rsidP="009752D4">
      <w:pPr>
        <w:pStyle w:val="Normal1"/>
        <w:rPr>
          <w:color w:val="000000"/>
        </w:rPr>
      </w:pPr>
    </w:p>
    <w:p w14:paraId="700FA7B1" w14:textId="08000A33" w:rsidR="009752D4" w:rsidRPr="009752D4" w:rsidRDefault="009752D4" w:rsidP="009752D4">
      <w:pPr>
        <w:pStyle w:val="Normal1"/>
        <w:rPr>
          <w:color w:val="000000"/>
        </w:rPr>
      </w:pPr>
      <w:proofErr w:type="gramStart"/>
      <w:r w:rsidRPr="009752D4">
        <w:rPr>
          <w:color w:val="000000"/>
        </w:rPr>
        <w:t>angulaire</w:t>
      </w:r>
      <w:proofErr w:type="gramEnd"/>
      <w:r w:rsidRPr="009752D4">
        <w:rPr>
          <w:color w:val="000000"/>
        </w:rPr>
        <w:t xml:space="preserve"> de la transformation de l'économie europé</w:t>
      </w:r>
      <w:r w:rsidR="001A4B4A">
        <w:rPr>
          <w:color w:val="000000"/>
        </w:rPr>
        <w:t>enne</w:t>
      </w:r>
      <w:r w:rsidRPr="009752D4">
        <w:rPr>
          <w:color w:val="000000"/>
        </w:rPr>
        <w:t xml:space="preserve"> en un nouveau modèle durable et à faible émission de carbone. Nous avons besoin d'un effort sans précédent de recherche et de </w:t>
      </w:r>
      <w:proofErr w:type="spellStart"/>
      <w:r w:rsidRPr="009752D4">
        <w:rPr>
          <w:color w:val="000000"/>
        </w:rPr>
        <w:t>dévelo</w:t>
      </w:r>
      <w:r w:rsidR="0028418D" w:rsidRPr="00691023">
        <w:rPr>
          <w:color w:val="FF0000"/>
        </w:rPr>
        <w:t>▼</w:t>
      </w:r>
      <w:r w:rsidRPr="009752D4">
        <w:rPr>
          <w:color w:val="000000"/>
        </w:rPr>
        <w:t>ppement</w:t>
      </w:r>
      <w:proofErr w:type="spellEnd"/>
      <w:r w:rsidRPr="009752D4">
        <w:rPr>
          <w:color w:val="000000"/>
        </w:rPr>
        <w:t xml:space="preserve"> dans le secteur de l'énergie, afin d'offrir des alternat</w:t>
      </w:r>
      <w:r w:rsidR="00BF0C74">
        <w:rPr>
          <w:color w:val="000000"/>
        </w:rPr>
        <w:t>ive</w:t>
      </w:r>
      <w:r w:rsidRPr="009752D4">
        <w:rPr>
          <w:color w:val="000000"/>
        </w:rPr>
        <w:t xml:space="preserve">s techniques crédibles aux citoyens, aux entreprises et aux autorités publiques. </w:t>
      </w:r>
    </w:p>
    <w:p w14:paraId="36F1D500" w14:textId="227F77F8" w:rsidR="00FA0738" w:rsidRPr="0028418D" w:rsidRDefault="009752D4" w:rsidP="009752D4">
      <w:pPr>
        <w:pStyle w:val="Normal1"/>
        <w:rPr>
          <w:color w:val="000000"/>
        </w:rPr>
      </w:pPr>
      <w:r w:rsidRPr="009752D4">
        <w:rPr>
          <w:color w:val="000000"/>
        </w:rPr>
        <w:t>Sur le plan de l'action poli</w:t>
      </w:r>
      <w:r w:rsidR="001A4B4A">
        <w:rPr>
          <w:color w:val="000000"/>
        </w:rPr>
        <w:t>tique</w:t>
      </w:r>
      <w:r w:rsidRPr="009752D4">
        <w:rPr>
          <w:color w:val="000000"/>
        </w:rPr>
        <w:t>, la crise écologique</w:t>
      </w:r>
      <w:r w:rsidR="0028418D">
        <w:rPr>
          <w:color w:val="000000"/>
        </w:rPr>
        <w:t xml:space="preserve"> </w:t>
      </w:r>
      <w:r w:rsidR="0028418D" w:rsidRPr="00691023">
        <w:rPr>
          <w:color w:val="FF0000"/>
        </w:rPr>
        <w:t>▼</w:t>
      </w:r>
      <w:r w:rsidRPr="009752D4">
        <w:rPr>
          <w:color w:val="000000"/>
        </w:rPr>
        <w:t xml:space="preserve"> ne peut plus être dissociée de la crise sociale. Ainsi, il conviendrait d'élaborer un nouveau modèle de production et de consommation. Il y a lieu de considérer cette mutation non comme un handicap</w:t>
      </w:r>
      <w:r w:rsidR="0028418D">
        <w:rPr>
          <w:color w:val="000000"/>
        </w:rPr>
        <w:t xml:space="preserve"> </w:t>
      </w:r>
      <w:r w:rsidR="0028418D" w:rsidRPr="00691023">
        <w:rPr>
          <w:color w:val="FF0000"/>
        </w:rPr>
        <w:t>▼</w:t>
      </w:r>
      <w:r w:rsidRPr="009752D4">
        <w:rPr>
          <w:color w:val="000000"/>
        </w:rPr>
        <w:t xml:space="preserve"> mais comme un défi, source d'</w:t>
      </w:r>
      <w:r w:rsidR="00BF0C74">
        <w:rPr>
          <w:color w:val="000000"/>
        </w:rPr>
        <w:t>une</w:t>
      </w:r>
      <w:r w:rsidRPr="009752D4">
        <w:rPr>
          <w:color w:val="000000"/>
        </w:rPr>
        <w:t xml:space="preserve"> nouv</w:t>
      </w:r>
      <w:r w:rsidR="001A4B4A">
        <w:rPr>
          <w:color w:val="000000"/>
        </w:rPr>
        <w:t>elle</w:t>
      </w:r>
      <w:r w:rsidR="00BF0C74">
        <w:rPr>
          <w:color w:val="000000"/>
        </w:rPr>
        <w:t xml:space="preserve"> va</w:t>
      </w:r>
      <w:r w:rsidRPr="009752D4">
        <w:rPr>
          <w:color w:val="000000"/>
        </w:rPr>
        <w:t>gue d'innovations techn</w:t>
      </w:r>
      <w:r w:rsidR="00BF0C74">
        <w:rPr>
          <w:color w:val="000000"/>
        </w:rPr>
        <w:t>iq</w:t>
      </w:r>
      <w:r w:rsidRPr="009752D4">
        <w:rPr>
          <w:color w:val="000000"/>
        </w:rPr>
        <w:t>ues et sociales qui seront les meilleurs garants d'em</w:t>
      </w:r>
      <w:r w:rsidR="00BF0C74">
        <w:rPr>
          <w:color w:val="000000"/>
        </w:rPr>
        <w:t>plois durables, d'avanta</w:t>
      </w:r>
      <w:r w:rsidRPr="009752D4">
        <w:rPr>
          <w:color w:val="000000"/>
        </w:rPr>
        <w:t xml:space="preserve">ges concurrentiels et du bien-être social à l'avenir. Le Comité insiste </w:t>
      </w:r>
      <w:r w:rsidR="00FA0738" w:rsidRPr="00FA0738">
        <w:rPr>
          <w:color w:val="FF0000"/>
        </w:rPr>
        <w:t>█</w:t>
      </w:r>
      <w:r w:rsidR="00FA0738">
        <w:rPr>
          <w:i/>
          <w:color w:val="FF0000"/>
          <w:vertAlign w:val="superscript"/>
        </w:rPr>
        <w:t>(5)</w:t>
      </w:r>
      <w:r w:rsidR="0028418D">
        <w:rPr>
          <w:i/>
          <w:color w:val="FF0000"/>
          <w:vertAlign w:val="superscript"/>
        </w:rPr>
        <w:t xml:space="preserve"> </w:t>
      </w:r>
      <w:r w:rsidR="0028418D">
        <w:rPr>
          <w:color w:val="FF0000"/>
        </w:rPr>
        <w:t xml:space="preserve">(226 </w:t>
      </w:r>
      <w:proofErr w:type="spellStart"/>
      <w:r w:rsidR="0028418D">
        <w:rPr>
          <w:color w:val="FF0000"/>
        </w:rPr>
        <w:t>syllables</w:t>
      </w:r>
      <w:proofErr w:type="spellEnd"/>
      <w:r w:rsidR="0028418D">
        <w:rPr>
          <w:color w:val="FF0000"/>
        </w:rPr>
        <w:t>. 57-56-57-56)</w:t>
      </w:r>
    </w:p>
    <w:p w14:paraId="6FEA1EE1" w14:textId="77777777" w:rsidR="00FA0738" w:rsidRDefault="00FA0738" w:rsidP="009752D4">
      <w:pPr>
        <w:pStyle w:val="Normal1"/>
        <w:rPr>
          <w:color w:val="000000"/>
        </w:rPr>
      </w:pPr>
    </w:p>
    <w:p w14:paraId="23A133FA" w14:textId="0E50BF14" w:rsidR="009752D4" w:rsidRPr="009752D4" w:rsidRDefault="009752D4" w:rsidP="009752D4">
      <w:pPr>
        <w:pStyle w:val="Normal1"/>
        <w:rPr>
          <w:color w:val="000000"/>
        </w:rPr>
      </w:pPr>
      <w:r w:rsidRPr="009752D4">
        <w:rPr>
          <w:color w:val="000000"/>
        </w:rPr>
        <w:t>pour que cet objectif soit placé au centre de la nouv</w:t>
      </w:r>
      <w:r w:rsidR="001A4B4A">
        <w:rPr>
          <w:color w:val="000000"/>
        </w:rPr>
        <w:t>elle</w:t>
      </w:r>
      <w:r w:rsidRPr="009752D4">
        <w:rPr>
          <w:color w:val="000000"/>
        </w:rPr>
        <w:t xml:space="preserve"> stratégie deux mille vingt de l'Union europé</w:t>
      </w:r>
      <w:r w:rsidR="001A4B4A">
        <w:rPr>
          <w:color w:val="000000"/>
        </w:rPr>
        <w:t>enne</w:t>
      </w:r>
      <w:r w:rsidRPr="009752D4">
        <w:rPr>
          <w:color w:val="000000"/>
        </w:rPr>
        <w:t xml:space="preserve">, qui devrait englober les principaux objectifs des stratégies existantes concernant le développement et la </w:t>
      </w:r>
      <w:proofErr w:type="spellStart"/>
      <w:r w:rsidRPr="009752D4">
        <w:rPr>
          <w:color w:val="000000"/>
        </w:rPr>
        <w:t>croi</w:t>
      </w:r>
      <w:r w:rsidR="0028418D" w:rsidRPr="00691023">
        <w:rPr>
          <w:color w:val="FF0000"/>
        </w:rPr>
        <w:t>▼</w:t>
      </w:r>
      <w:r w:rsidRPr="009752D4">
        <w:rPr>
          <w:color w:val="000000"/>
        </w:rPr>
        <w:t>ssance</w:t>
      </w:r>
      <w:proofErr w:type="spellEnd"/>
      <w:r w:rsidRPr="009752D4">
        <w:rPr>
          <w:color w:val="000000"/>
        </w:rPr>
        <w:t xml:space="preserve"> durables ainsi que le climat et l'énergie.</w:t>
      </w:r>
    </w:p>
    <w:p w14:paraId="268E42A5" w14:textId="1EDFA943" w:rsidR="00FA0738" w:rsidRPr="0028418D" w:rsidRDefault="009752D4" w:rsidP="009752D4">
      <w:pPr>
        <w:pStyle w:val="Normal1"/>
        <w:rPr>
          <w:color w:val="000000"/>
        </w:rPr>
      </w:pPr>
      <w:r w:rsidRPr="009752D4">
        <w:rPr>
          <w:color w:val="000000"/>
        </w:rPr>
        <w:t>L'évolution du changement clima</w:t>
      </w:r>
      <w:r w:rsidR="001A4B4A">
        <w:rPr>
          <w:color w:val="000000"/>
        </w:rPr>
        <w:t>tique</w:t>
      </w:r>
      <w:r w:rsidRPr="009752D4">
        <w:rPr>
          <w:color w:val="000000"/>
        </w:rPr>
        <w:t xml:space="preserve"> place d'autres pays en développement dans </w:t>
      </w:r>
      <w:r w:rsidR="00BF0C74">
        <w:rPr>
          <w:color w:val="000000"/>
        </w:rPr>
        <w:t>une</w:t>
      </w:r>
      <w:r w:rsidRPr="009752D4">
        <w:rPr>
          <w:color w:val="000000"/>
        </w:rPr>
        <w:t xml:space="preserve"> situation diffic</w:t>
      </w:r>
      <w:r w:rsidR="001A4B4A">
        <w:rPr>
          <w:color w:val="000000"/>
        </w:rPr>
        <w:t>ile</w:t>
      </w:r>
      <w:r w:rsidRPr="009752D4">
        <w:rPr>
          <w:color w:val="000000"/>
        </w:rPr>
        <w:t xml:space="preserve">, en particulier ceux qui accusent le retard le plus </w:t>
      </w:r>
      <w:proofErr w:type="spellStart"/>
      <w:r w:rsidRPr="009752D4">
        <w:rPr>
          <w:color w:val="000000"/>
        </w:rPr>
        <w:t>impor</w:t>
      </w:r>
      <w:r w:rsidR="0028418D" w:rsidRPr="00691023">
        <w:rPr>
          <w:color w:val="FF0000"/>
        </w:rPr>
        <w:t>▼</w:t>
      </w:r>
      <w:r w:rsidRPr="009752D4">
        <w:rPr>
          <w:color w:val="000000"/>
        </w:rPr>
        <w:t>tant</w:t>
      </w:r>
      <w:proofErr w:type="spellEnd"/>
      <w:r w:rsidRPr="009752D4">
        <w:rPr>
          <w:color w:val="000000"/>
        </w:rPr>
        <w:t>. Alors qu'ils portent le moins de responsabilités dans ce changement, les pays en développement les plus pauvres comptent souvent parmi les plus gravement touchés. Pour faire un succès de cette confé</w:t>
      </w:r>
      <w:r w:rsidR="00BF0C74">
        <w:rPr>
          <w:color w:val="000000"/>
        </w:rPr>
        <w:t>rence</w:t>
      </w:r>
      <w:r w:rsidRPr="009752D4">
        <w:rPr>
          <w:color w:val="000000"/>
        </w:rPr>
        <w:t>, le monde industrialisé</w:t>
      </w:r>
      <w:r w:rsidR="0028418D">
        <w:rPr>
          <w:color w:val="000000"/>
        </w:rPr>
        <w:t xml:space="preserve"> </w:t>
      </w:r>
      <w:r w:rsidR="0028418D" w:rsidRPr="00691023">
        <w:rPr>
          <w:color w:val="FF0000"/>
        </w:rPr>
        <w:t>▼</w:t>
      </w:r>
      <w:r w:rsidRPr="009752D4">
        <w:rPr>
          <w:color w:val="000000"/>
        </w:rPr>
        <w:t xml:space="preserve"> doit s'engager fermement à établir d'importantes sources de financement nouv</w:t>
      </w:r>
      <w:r w:rsidR="001A4B4A">
        <w:rPr>
          <w:color w:val="000000"/>
        </w:rPr>
        <w:t>elle</w:t>
      </w:r>
      <w:r w:rsidRPr="009752D4">
        <w:rPr>
          <w:color w:val="000000"/>
        </w:rPr>
        <w:t xml:space="preserve">s </w:t>
      </w:r>
      <w:r w:rsidRPr="009752D4">
        <w:rPr>
          <w:color w:val="000000"/>
        </w:rPr>
        <w:lastRenderedPageBreak/>
        <w:t>et additionn</w:t>
      </w:r>
      <w:r w:rsidR="001A4B4A">
        <w:rPr>
          <w:color w:val="000000"/>
        </w:rPr>
        <w:t>elle</w:t>
      </w:r>
      <w:r w:rsidRPr="009752D4">
        <w:rPr>
          <w:color w:val="000000"/>
        </w:rPr>
        <w:t xml:space="preserve">s pour aider les pays en développement à faire face aux problèmes d'adaptation majeurs qu'ils rencontrent et à prendre eux-mêmes, </w:t>
      </w:r>
      <w:r w:rsidR="00FA0738" w:rsidRPr="00FA0738">
        <w:rPr>
          <w:color w:val="FF0000"/>
        </w:rPr>
        <w:t>█</w:t>
      </w:r>
      <w:r w:rsidR="00FA0738">
        <w:rPr>
          <w:i/>
          <w:color w:val="FF0000"/>
          <w:vertAlign w:val="superscript"/>
        </w:rPr>
        <w:t>(6)</w:t>
      </w:r>
      <w:r w:rsidR="0028418D">
        <w:rPr>
          <w:i/>
          <w:color w:val="FF0000"/>
          <w:vertAlign w:val="superscript"/>
        </w:rPr>
        <w:t xml:space="preserve"> </w:t>
      </w:r>
      <w:r w:rsidR="0028418D">
        <w:rPr>
          <w:color w:val="FF0000"/>
        </w:rPr>
        <w:t xml:space="preserve"> (244 </w:t>
      </w:r>
      <w:proofErr w:type="spellStart"/>
      <w:r w:rsidR="0028418D">
        <w:rPr>
          <w:color w:val="FF0000"/>
        </w:rPr>
        <w:t>syllables</w:t>
      </w:r>
      <w:proofErr w:type="spellEnd"/>
      <w:r w:rsidR="0028418D">
        <w:rPr>
          <w:color w:val="FF0000"/>
        </w:rPr>
        <w:t>. 61-61-61-61)</w:t>
      </w:r>
    </w:p>
    <w:p w14:paraId="11325B54" w14:textId="77777777" w:rsidR="00FA0738" w:rsidRDefault="00FA0738" w:rsidP="009752D4">
      <w:pPr>
        <w:pStyle w:val="Normal1"/>
        <w:rPr>
          <w:color w:val="000000"/>
        </w:rPr>
      </w:pPr>
    </w:p>
    <w:p w14:paraId="7A53CF44" w14:textId="6E12FFD3" w:rsidR="009752D4" w:rsidRPr="009752D4" w:rsidRDefault="009752D4" w:rsidP="009752D4">
      <w:pPr>
        <w:pStyle w:val="Normal1"/>
        <w:rPr>
          <w:color w:val="000000"/>
        </w:rPr>
      </w:pPr>
      <w:proofErr w:type="gramStart"/>
      <w:r w:rsidRPr="009752D4">
        <w:rPr>
          <w:color w:val="000000"/>
        </w:rPr>
        <w:t>en</w:t>
      </w:r>
      <w:proofErr w:type="gramEnd"/>
      <w:r w:rsidRPr="009752D4">
        <w:rPr>
          <w:color w:val="000000"/>
        </w:rPr>
        <w:t xml:space="preserve"> temps u</w:t>
      </w:r>
      <w:r w:rsidR="001A4B4A">
        <w:rPr>
          <w:color w:val="000000"/>
        </w:rPr>
        <w:t>tile</w:t>
      </w:r>
      <w:r w:rsidRPr="009752D4">
        <w:rPr>
          <w:color w:val="000000"/>
        </w:rPr>
        <w:t>, les mesures susceptibles d'atténuer les conséquences du changement clima</w:t>
      </w:r>
      <w:r w:rsidR="001A4B4A">
        <w:rPr>
          <w:color w:val="000000"/>
        </w:rPr>
        <w:t>tique</w:t>
      </w:r>
      <w:r w:rsidRPr="009752D4">
        <w:rPr>
          <w:color w:val="000000"/>
        </w:rPr>
        <w:t>.</w:t>
      </w:r>
    </w:p>
    <w:p w14:paraId="7C434E8C" w14:textId="5FFCCF9C" w:rsidR="009752D4" w:rsidRPr="009752D4" w:rsidRDefault="009752D4" w:rsidP="009752D4">
      <w:pPr>
        <w:pStyle w:val="Normal1"/>
        <w:rPr>
          <w:color w:val="000000"/>
        </w:rPr>
      </w:pPr>
      <w:r w:rsidRPr="009752D4">
        <w:rPr>
          <w:color w:val="000000"/>
        </w:rPr>
        <w:t>La dimension internatio</w:t>
      </w:r>
      <w:r w:rsidR="001A4B4A">
        <w:rPr>
          <w:color w:val="000000"/>
        </w:rPr>
        <w:t>nale</w:t>
      </w:r>
      <w:r w:rsidRPr="009752D4">
        <w:rPr>
          <w:color w:val="000000"/>
        </w:rPr>
        <w:t xml:space="preserve"> a toujours été </w:t>
      </w:r>
      <w:r w:rsidR="00BF0C74">
        <w:rPr>
          <w:color w:val="000000"/>
        </w:rPr>
        <w:t>une</w:t>
      </w:r>
      <w:r w:rsidRPr="009752D4">
        <w:rPr>
          <w:color w:val="000000"/>
        </w:rPr>
        <w:t xml:space="preserve"> part essenti</w:t>
      </w:r>
      <w:r w:rsidR="001A4B4A">
        <w:rPr>
          <w:color w:val="000000"/>
        </w:rPr>
        <w:t>elle</w:t>
      </w:r>
      <w:r w:rsidRPr="009752D4">
        <w:rPr>
          <w:color w:val="000000"/>
        </w:rPr>
        <w:t xml:space="preserve"> des ambitions de l'Union europé</w:t>
      </w:r>
      <w:r w:rsidR="001A4B4A">
        <w:rPr>
          <w:color w:val="000000"/>
        </w:rPr>
        <w:t>enne</w:t>
      </w:r>
      <w:r w:rsidRPr="009752D4">
        <w:rPr>
          <w:color w:val="000000"/>
        </w:rPr>
        <w:t xml:space="preserve"> sur le changement clima</w:t>
      </w:r>
      <w:r w:rsidR="001A4B4A">
        <w:rPr>
          <w:color w:val="000000"/>
        </w:rPr>
        <w:t>tique</w:t>
      </w:r>
      <w:r w:rsidRPr="009752D4">
        <w:rPr>
          <w:color w:val="000000"/>
        </w:rPr>
        <w:t>. L'Europe</w:t>
      </w:r>
      <w:r w:rsidR="0028418D">
        <w:rPr>
          <w:color w:val="000000"/>
        </w:rPr>
        <w:t xml:space="preserve"> </w:t>
      </w:r>
      <w:r w:rsidR="0028418D" w:rsidRPr="00691023">
        <w:rPr>
          <w:color w:val="FF0000"/>
        </w:rPr>
        <w:t>▼</w:t>
      </w:r>
      <w:r w:rsidRPr="009752D4">
        <w:rPr>
          <w:color w:val="000000"/>
        </w:rPr>
        <w:t xml:space="preserve"> souhaite limiter le réchauffement en dessous de deux degrés Celsius pour éviter les effets les plus néfastes du changement clima</w:t>
      </w:r>
      <w:r w:rsidR="001A4B4A">
        <w:rPr>
          <w:color w:val="000000"/>
        </w:rPr>
        <w:t>tique</w:t>
      </w:r>
      <w:r w:rsidRPr="009752D4">
        <w:rPr>
          <w:color w:val="000000"/>
        </w:rPr>
        <w:t xml:space="preserve">. Cela n’est possible que </w:t>
      </w:r>
      <w:r w:rsidR="001A4B4A">
        <w:rPr>
          <w:color w:val="000000"/>
        </w:rPr>
        <w:t>grâce</w:t>
      </w:r>
      <w:r w:rsidRPr="009752D4">
        <w:rPr>
          <w:color w:val="000000"/>
        </w:rPr>
        <w:t xml:space="preserve"> à un effort international coordonné. C’est pourquoi l'Union </w:t>
      </w:r>
      <w:proofErr w:type="spellStart"/>
      <w:r w:rsidRPr="009752D4">
        <w:rPr>
          <w:color w:val="000000"/>
        </w:rPr>
        <w:t>euro</w:t>
      </w:r>
      <w:r w:rsidR="0028418D" w:rsidRPr="00691023">
        <w:rPr>
          <w:color w:val="FF0000"/>
        </w:rPr>
        <w:t>▼</w:t>
      </w:r>
      <w:r w:rsidRPr="009752D4">
        <w:rPr>
          <w:color w:val="000000"/>
        </w:rPr>
        <w:t>pé</w:t>
      </w:r>
      <w:r w:rsidR="001A4B4A">
        <w:rPr>
          <w:color w:val="000000"/>
        </w:rPr>
        <w:t>enne</w:t>
      </w:r>
      <w:proofErr w:type="spellEnd"/>
      <w:r w:rsidRPr="009752D4">
        <w:rPr>
          <w:color w:val="000000"/>
        </w:rPr>
        <w:t xml:space="preserve"> a toujours été un fervent partisan du processus des Nations unies et pourquoi Copenhague ne peut se situer en deçà de ses ambitions.</w:t>
      </w:r>
    </w:p>
    <w:p w14:paraId="2DB50678" w14:textId="1BD7A6A2" w:rsidR="00FA0738" w:rsidRPr="0028418D" w:rsidRDefault="009752D4" w:rsidP="009752D4">
      <w:pPr>
        <w:pStyle w:val="Normal1"/>
        <w:rPr>
          <w:color w:val="000000"/>
        </w:rPr>
      </w:pPr>
      <w:r w:rsidRPr="009752D4">
        <w:rPr>
          <w:color w:val="000000"/>
        </w:rPr>
        <w:t>Son processus est essentiel à un engagement mondial plus large en faveur de la</w:t>
      </w:r>
      <w:r w:rsidR="0028418D">
        <w:rPr>
          <w:color w:val="000000"/>
        </w:rPr>
        <w:t xml:space="preserve"> </w:t>
      </w:r>
      <w:r w:rsidR="0028418D" w:rsidRPr="00691023">
        <w:rPr>
          <w:color w:val="FF0000"/>
        </w:rPr>
        <w:t>▼</w:t>
      </w:r>
      <w:r w:rsidRPr="009752D4">
        <w:rPr>
          <w:color w:val="000000"/>
        </w:rPr>
        <w:t xml:space="preserve"> lutte contre le changement clima</w:t>
      </w:r>
      <w:r w:rsidR="001A4B4A">
        <w:rPr>
          <w:color w:val="000000"/>
        </w:rPr>
        <w:t>tique</w:t>
      </w:r>
      <w:r w:rsidRPr="009752D4">
        <w:rPr>
          <w:color w:val="000000"/>
        </w:rPr>
        <w:t xml:space="preserve">. Selon le Comité, le soutien croissant à l'Accord de Copenhague montre que la plupart des pays sont déterminés et prêts à mener </w:t>
      </w:r>
      <w:r w:rsidR="00BF0C74">
        <w:rPr>
          <w:color w:val="000000"/>
        </w:rPr>
        <w:t>une</w:t>
      </w:r>
      <w:r w:rsidRPr="009752D4">
        <w:rPr>
          <w:color w:val="000000"/>
        </w:rPr>
        <w:t xml:space="preserve"> action contre le changement clima</w:t>
      </w:r>
      <w:r w:rsidR="001A4B4A">
        <w:rPr>
          <w:color w:val="000000"/>
        </w:rPr>
        <w:t>tique</w:t>
      </w:r>
      <w:r w:rsidRPr="009752D4">
        <w:rPr>
          <w:color w:val="000000"/>
        </w:rPr>
        <w:t>. L'Union europé</w:t>
      </w:r>
      <w:r w:rsidR="001A4B4A">
        <w:rPr>
          <w:color w:val="000000"/>
        </w:rPr>
        <w:t>enne</w:t>
      </w:r>
      <w:r w:rsidRPr="009752D4">
        <w:rPr>
          <w:color w:val="000000"/>
        </w:rPr>
        <w:t xml:space="preserve"> </w:t>
      </w:r>
      <w:r w:rsidR="00FA0738" w:rsidRPr="00FA0738">
        <w:rPr>
          <w:color w:val="FF0000"/>
        </w:rPr>
        <w:t>█</w:t>
      </w:r>
      <w:r w:rsidR="00FA0738">
        <w:rPr>
          <w:i/>
          <w:color w:val="FF0000"/>
          <w:vertAlign w:val="superscript"/>
        </w:rPr>
        <w:t>(7)</w:t>
      </w:r>
      <w:r w:rsidR="0028418D">
        <w:rPr>
          <w:color w:val="FF0000"/>
        </w:rPr>
        <w:t xml:space="preserve"> (262 </w:t>
      </w:r>
      <w:proofErr w:type="spellStart"/>
      <w:r w:rsidR="0028418D">
        <w:rPr>
          <w:color w:val="FF0000"/>
        </w:rPr>
        <w:t>syllables</w:t>
      </w:r>
      <w:proofErr w:type="spellEnd"/>
      <w:r w:rsidR="0028418D">
        <w:rPr>
          <w:color w:val="FF0000"/>
        </w:rPr>
        <w:t>. 66-65-66-65)</w:t>
      </w:r>
    </w:p>
    <w:p w14:paraId="06AA829C" w14:textId="77777777" w:rsidR="00FA0738" w:rsidRDefault="00FA0738" w:rsidP="009752D4">
      <w:pPr>
        <w:pStyle w:val="Normal1"/>
        <w:rPr>
          <w:color w:val="000000"/>
        </w:rPr>
      </w:pPr>
    </w:p>
    <w:p w14:paraId="3D2951F6" w14:textId="20E38F29" w:rsidR="009752D4" w:rsidRPr="009752D4" w:rsidRDefault="009752D4" w:rsidP="009752D4">
      <w:pPr>
        <w:pStyle w:val="Normal1"/>
        <w:rPr>
          <w:color w:val="000000"/>
        </w:rPr>
      </w:pPr>
      <w:proofErr w:type="gramStart"/>
      <w:r w:rsidRPr="009752D4">
        <w:rPr>
          <w:color w:val="000000"/>
        </w:rPr>
        <w:t>doit</w:t>
      </w:r>
      <w:proofErr w:type="gramEnd"/>
      <w:r w:rsidRPr="009752D4">
        <w:rPr>
          <w:color w:val="000000"/>
        </w:rPr>
        <w:t xml:space="preserve"> s’appuyer sur cette détermination et aider le Comité à ce qu’</w:t>
      </w:r>
      <w:r w:rsidR="001A4B4A">
        <w:rPr>
          <w:color w:val="000000"/>
        </w:rPr>
        <w:t>elle</w:t>
      </w:r>
      <w:r w:rsidR="00BF0C74">
        <w:rPr>
          <w:color w:val="000000"/>
        </w:rPr>
        <w:t xml:space="preserve"> aboutis</w:t>
      </w:r>
      <w:r w:rsidRPr="009752D4">
        <w:rPr>
          <w:color w:val="000000"/>
        </w:rPr>
        <w:t xml:space="preserve">se à des actions concrètes. Le Comité définira </w:t>
      </w:r>
      <w:r w:rsidR="00BF0C74">
        <w:rPr>
          <w:color w:val="000000"/>
        </w:rPr>
        <w:t>une</w:t>
      </w:r>
      <w:r w:rsidRPr="009752D4">
        <w:rPr>
          <w:color w:val="000000"/>
        </w:rPr>
        <w:t xml:space="preserve"> stratégie visant à entretenir la dynamique en matière de lutte internatio</w:t>
      </w:r>
      <w:r w:rsidR="001A4B4A">
        <w:rPr>
          <w:color w:val="000000"/>
        </w:rPr>
        <w:t>nale</w:t>
      </w:r>
      <w:r w:rsidRPr="009752D4">
        <w:rPr>
          <w:color w:val="000000"/>
        </w:rPr>
        <w:t xml:space="preserve"> contre le changement </w:t>
      </w:r>
      <w:proofErr w:type="spellStart"/>
      <w:r w:rsidRPr="009752D4">
        <w:rPr>
          <w:color w:val="000000"/>
        </w:rPr>
        <w:t>cli</w:t>
      </w:r>
      <w:r w:rsidR="0028418D" w:rsidRPr="00691023">
        <w:rPr>
          <w:color w:val="FF0000"/>
        </w:rPr>
        <w:t>▼</w:t>
      </w:r>
      <w:r w:rsidRPr="009752D4">
        <w:rPr>
          <w:color w:val="000000"/>
        </w:rPr>
        <w:t>ma</w:t>
      </w:r>
      <w:r w:rsidR="001A4B4A">
        <w:rPr>
          <w:color w:val="000000"/>
        </w:rPr>
        <w:t>tique</w:t>
      </w:r>
      <w:proofErr w:type="spellEnd"/>
      <w:r w:rsidRPr="009752D4">
        <w:rPr>
          <w:color w:val="000000"/>
        </w:rPr>
        <w:t>.</w:t>
      </w:r>
    </w:p>
    <w:p w14:paraId="753A2301" w14:textId="77A6EE63" w:rsidR="009752D4" w:rsidRPr="00AA38C8" w:rsidRDefault="009752D4" w:rsidP="009752D4">
      <w:pPr>
        <w:pStyle w:val="Normal1"/>
        <w:rPr>
          <w:color w:val="000000"/>
        </w:rPr>
      </w:pPr>
      <w:r w:rsidRPr="009752D4">
        <w:rPr>
          <w:color w:val="000000"/>
        </w:rPr>
        <w:t>Le changement clima</w:t>
      </w:r>
      <w:r w:rsidR="001A4B4A">
        <w:rPr>
          <w:color w:val="000000"/>
        </w:rPr>
        <w:t>tique</w:t>
      </w:r>
      <w:r w:rsidRPr="009752D4">
        <w:rPr>
          <w:color w:val="000000"/>
        </w:rPr>
        <w:t xml:space="preserve"> touche toute la société civ</w:t>
      </w:r>
      <w:r w:rsidR="001A4B4A">
        <w:rPr>
          <w:color w:val="000000"/>
        </w:rPr>
        <w:t>ile</w:t>
      </w:r>
      <w:r w:rsidRPr="009752D4">
        <w:rPr>
          <w:color w:val="000000"/>
        </w:rPr>
        <w:t>. Entreprises, syndicats et organisations de la société civ</w:t>
      </w:r>
      <w:r w:rsidR="001A4B4A">
        <w:rPr>
          <w:color w:val="000000"/>
        </w:rPr>
        <w:t>ile</w:t>
      </w:r>
      <w:r w:rsidRPr="009752D4">
        <w:rPr>
          <w:color w:val="000000"/>
        </w:rPr>
        <w:t xml:space="preserve"> devront participer à tous les efforts en vue d’atténuer le changement clima</w:t>
      </w:r>
      <w:r w:rsidR="001A4B4A">
        <w:rPr>
          <w:color w:val="000000"/>
        </w:rPr>
        <w:t>tique</w:t>
      </w:r>
      <w:r w:rsidRPr="009752D4">
        <w:rPr>
          <w:color w:val="000000"/>
        </w:rPr>
        <w:t xml:space="preserve"> et de s'y adapter. En leur </w:t>
      </w:r>
      <w:proofErr w:type="spellStart"/>
      <w:r w:rsidRPr="009752D4">
        <w:rPr>
          <w:color w:val="000000"/>
        </w:rPr>
        <w:t>quali</w:t>
      </w:r>
      <w:r w:rsidR="00AA38C8" w:rsidRPr="00691023">
        <w:rPr>
          <w:color w:val="FF0000"/>
        </w:rPr>
        <w:t>▼</w:t>
      </w:r>
      <w:r w:rsidRPr="009752D4">
        <w:rPr>
          <w:color w:val="000000"/>
        </w:rPr>
        <w:t>té</w:t>
      </w:r>
      <w:proofErr w:type="spellEnd"/>
      <w:r w:rsidRPr="009752D4">
        <w:rPr>
          <w:color w:val="000000"/>
        </w:rPr>
        <w:t xml:space="preserve"> de représentants de la société civ</w:t>
      </w:r>
      <w:r w:rsidR="001A4B4A">
        <w:rPr>
          <w:color w:val="000000"/>
        </w:rPr>
        <w:t>ile</w:t>
      </w:r>
      <w:r w:rsidRPr="009752D4">
        <w:rPr>
          <w:color w:val="000000"/>
        </w:rPr>
        <w:t xml:space="preserve"> organisée, les conseillers du Comité savent qu'aux quatre coins de l'Europe, la société civ</w:t>
      </w:r>
      <w:r w:rsidR="001A4B4A">
        <w:rPr>
          <w:color w:val="000000"/>
        </w:rPr>
        <w:t>ile</w:t>
      </w:r>
      <w:r w:rsidRPr="009752D4">
        <w:rPr>
          <w:color w:val="000000"/>
        </w:rPr>
        <w:t xml:space="preserve"> est de plus en plus consciente de l'ampleur du défi et de plus en plus déterminée à faire face à tous les changements</w:t>
      </w:r>
      <w:r w:rsidR="00AA38C8">
        <w:rPr>
          <w:color w:val="000000"/>
        </w:rPr>
        <w:t xml:space="preserve"> </w:t>
      </w:r>
      <w:r w:rsidR="00AA38C8" w:rsidRPr="00691023">
        <w:rPr>
          <w:color w:val="FF0000"/>
        </w:rPr>
        <w:t>▼</w:t>
      </w:r>
      <w:r w:rsidRPr="009752D4">
        <w:rPr>
          <w:color w:val="000000"/>
        </w:rPr>
        <w:t xml:space="preserve"> que devront subir nos modèles de production et de consommation ainsi que notre mode de vie. Le Comité invite instamment nos dirigeants et négociateurs à nous montrer résolument la voie à suivre à l'avenir. Nous ne devons pas reculer.</w:t>
      </w:r>
      <w:r w:rsidR="00FA0738">
        <w:rPr>
          <w:color w:val="000000"/>
        </w:rPr>
        <w:t xml:space="preserve">  </w:t>
      </w:r>
      <w:r w:rsidR="00FA0738" w:rsidRPr="00FA0738">
        <w:rPr>
          <w:color w:val="FF0000"/>
        </w:rPr>
        <w:t>█</w:t>
      </w:r>
      <w:r w:rsidR="00FA0738">
        <w:rPr>
          <w:i/>
          <w:color w:val="FF0000"/>
          <w:vertAlign w:val="superscript"/>
        </w:rPr>
        <w:t>(8)</w:t>
      </w:r>
      <w:r w:rsidR="00AA38C8">
        <w:rPr>
          <w:color w:val="FF0000"/>
        </w:rPr>
        <w:t xml:space="preserve"> (280 </w:t>
      </w:r>
      <w:proofErr w:type="spellStart"/>
      <w:r w:rsidR="00AA38C8">
        <w:rPr>
          <w:color w:val="FF0000"/>
        </w:rPr>
        <w:t>syllables</w:t>
      </w:r>
      <w:proofErr w:type="spellEnd"/>
      <w:r w:rsidR="00AA38C8">
        <w:rPr>
          <w:color w:val="FF0000"/>
        </w:rPr>
        <w:t>. 70-70-70-70)</w:t>
      </w:r>
    </w:p>
    <w:sectPr w:rsidR="009752D4" w:rsidRPr="00AA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67"/>
    <w:rsid w:val="000D2191"/>
    <w:rsid w:val="00110C4E"/>
    <w:rsid w:val="001A4B4A"/>
    <w:rsid w:val="001C1860"/>
    <w:rsid w:val="00272C7F"/>
    <w:rsid w:val="0028418D"/>
    <w:rsid w:val="002A4A93"/>
    <w:rsid w:val="002B26F5"/>
    <w:rsid w:val="002B726D"/>
    <w:rsid w:val="002C010B"/>
    <w:rsid w:val="00377F86"/>
    <w:rsid w:val="004030F5"/>
    <w:rsid w:val="004E0D35"/>
    <w:rsid w:val="00524370"/>
    <w:rsid w:val="00543D65"/>
    <w:rsid w:val="00567950"/>
    <w:rsid w:val="00567B19"/>
    <w:rsid w:val="00580E60"/>
    <w:rsid w:val="005C7038"/>
    <w:rsid w:val="0062327B"/>
    <w:rsid w:val="006322DB"/>
    <w:rsid w:val="00641E95"/>
    <w:rsid w:val="00660FAF"/>
    <w:rsid w:val="00691023"/>
    <w:rsid w:val="00697741"/>
    <w:rsid w:val="00721739"/>
    <w:rsid w:val="00733720"/>
    <w:rsid w:val="00735F74"/>
    <w:rsid w:val="00761B67"/>
    <w:rsid w:val="00765BF7"/>
    <w:rsid w:val="007673B3"/>
    <w:rsid w:val="00787CB5"/>
    <w:rsid w:val="00793419"/>
    <w:rsid w:val="00814119"/>
    <w:rsid w:val="0086260D"/>
    <w:rsid w:val="00886112"/>
    <w:rsid w:val="008B63D1"/>
    <w:rsid w:val="008C08F9"/>
    <w:rsid w:val="008E0434"/>
    <w:rsid w:val="008F1D28"/>
    <w:rsid w:val="0094367A"/>
    <w:rsid w:val="00946B6A"/>
    <w:rsid w:val="00950CD7"/>
    <w:rsid w:val="009752D4"/>
    <w:rsid w:val="009E1D9A"/>
    <w:rsid w:val="009E3C90"/>
    <w:rsid w:val="009F5944"/>
    <w:rsid w:val="00A15DD1"/>
    <w:rsid w:val="00A24C12"/>
    <w:rsid w:val="00A56D44"/>
    <w:rsid w:val="00A64240"/>
    <w:rsid w:val="00AA38C8"/>
    <w:rsid w:val="00AC378E"/>
    <w:rsid w:val="00B1303A"/>
    <w:rsid w:val="00B36769"/>
    <w:rsid w:val="00B738F5"/>
    <w:rsid w:val="00BE01E7"/>
    <w:rsid w:val="00BF0C74"/>
    <w:rsid w:val="00C16ED2"/>
    <w:rsid w:val="00C5585F"/>
    <w:rsid w:val="00C60971"/>
    <w:rsid w:val="00C70BCE"/>
    <w:rsid w:val="00C7203A"/>
    <w:rsid w:val="00CA34CD"/>
    <w:rsid w:val="00CA3F39"/>
    <w:rsid w:val="00CB6755"/>
    <w:rsid w:val="00CB6886"/>
    <w:rsid w:val="00CC2212"/>
    <w:rsid w:val="00CC2833"/>
    <w:rsid w:val="00CC631D"/>
    <w:rsid w:val="00CE4274"/>
    <w:rsid w:val="00D2746C"/>
    <w:rsid w:val="00D94E8D"/>
    <w:rsid w:val="00DC358C"/>
    <w:rsid w:val="00ED1EE3"/>
    <w:rsid w:val="00EE484A"/>
    <w:rsid w:val="00F33112"/>
    <w:rsid w:val="00FA0738"/>
    <w:rsid w:val="00FB5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B516C"/>
  <w15:docId w15:val="{28C57D45-F926-4AB9-A499-31AEDF84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761B67"/>
    <w:pPr>
      <w:spacing w:before="240" w:after="120" w:line="240" w:lineRule="auto"/>
      <w:jc w:val="center"/>
    </w:pPr>
    <w:rPr>
      <w:rFonts w:ascii="Times New Roman" w:eastAsia="Times New Roman" w:hAnsi="Times New Roman" w:cs="Times New Roman"/>
      <w:b/>
      <w:bCs/>
      <w:sz w:val="24"/>
      <w:szCs w:val="24"/>
    </w:rPr>
  </w:style>
  <w:style w:type="paragraph" w:customStyle="1" w:styleId="no-doc-c">
    <w:name w:val="no-doc-c"/>
    <w:basedOn w:val="Normal"/>
    <w:rsid w:val="00761B67"/>
    <w:pPr>
      <w:spacing w:before="120" w:after="120" w:line="240" w:lineRule="auto"/>
      <w:jc w:val="center"/>
    </w:pPr>
    <w:rPr>
      <w:rFonts w:ascii="Times New Roman" w:eastAsia="Times New Roman" w:hAnsi="Times New Roman" w:cs="Times New Roman"/>
      <w:sz w:val="24"/>
      <w:szCs w:val="24"/>
    </w:rPr>
  </w:style>
  <w:style w:type="paragraph" w:customStyle="1" w:styleId="Normal1">
    <w:name w:val="Normal1"/>
    <w:basedOn w:val="Normal"/>
    <w:rsid w:val="00761B67"/>
    <w:pPr>
      <w:spacing w:before="120" w:after="0" w:line="240" w:lineRule="auto"/>
      <w:jc w:val="both"/>
    </w:pPr>
    <w:rPr>
      <w:rFonts w:ascii="Times New Roman" w:eastAsia="Times New Roman" w:hAnsi="Times New Roman" w:cs="Times New Roman"/>
      <w:sz w:val="24"/>
      <w:szCs w:val="24"/>
    </w:rPr>
  </w:style>
  <w:style w:type="character" w:customStyle="1" w:styleId="bold">
    <w:name w:val="bold"/>
    <w:basedOn w:val="DefaultParagraphFont"/>
    <w:rsid w:val="00761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466">
      <w:bodyDiv w:val="1"/>
      <w:marLeft w:val="390"/>
      <w:marRight w:val="390"/>
      <w:marTop w:val="0"/>
      <w:marBottom w:val="0"/>
      <w:divBdr>
        <w:top w:val="none" w:sz="0" w:space="0" w:color="auto"/>
        <w:left w:val="none" w:sz="0" w:space="0" w:color="auto"/>
        <w:bottom w:val="none" w:sz="0" w:space="0" w:color="auto"/>
        <w:right w:val="none" w:sz="0" w:space="0" w:color="auto"/>
      </w:divBdr>
      <w:divsChild>
        <w:div w:id="311250745">
          <w:marLeft w:val="0"/>
          <w:marRight w:val="0"/>
          <w:marTop w:val="0"/>
          <w:marBottom w:val="0"/>
          <w:divBdr>
            <w:top w:val="none" w:sz="0" w:space="0" w:color="auto"/>
            <w:left w:val="none" w:sz="0" w:space="0" w:color="auto"/>
            <w:bottom w:val="none" w:sz="0" w:space="0" w:color="auto"/>
            <w:right w:val="none" w:sz="0" w:space="0" w:color="auto"/>
          </w:divBdr>
        </w:div>
        <w:div w:id="1316883003">
          <w:marLeft w:val="810"/>
          <w:marRight w:val="81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Gaudet</dc:creator>
  <cp:keywords/>
  <dc:description/>
  <cp:lastModifiedBy>Teri Gaudet</cp:lastModifiedBy>
  <cp:revision>2</cp:revision>
  <dcterms:created xsi:type="dcterms:W3CDTF">2015-05-21T00:49:00Z</dcterms:created>
  <dcterms:modified xsi:type="dcterms:W3CDTF">2015-05-21T00:49:00Z</dcterms:modified>
</cp:coreProperties>
</file>